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C84B8A" w:rsidP="009C1275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57</w:t>
      </w:r>
      <w:bookmarkStart w:id="0" w:name="_GoBack"/>
      <w:bookmarkEnd w:id="0"/>
      <w:r w:rsidR="00E7667F">
        <w:rPr>
          <w:b/>
          <w:color w:val="000000" w:themeColor="text1"/>
          <w:sz w:val="28"/>
          <w:szCs w:val="28"/>
        </w:rPr>
        <w:t xml:space="preserve"> сесія</w:t>
      </w:r>
      <w:r w:rsidR="00691130" w:rsidRPr="007A781D">
        <w:rPr>
          <w:b/>
          <w:sz w:val="28"/>
          <w:szCs w:val="28"/>
        </w:rPr>
        <w:t xml:space="preserve">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Default="004B311E" w:rsidP="002F1E60">
      <w:pPr>
        <w:pStyle w:val="Standard"/>
        <w:shd w:val="clear" w:color="auto" w:fill="FFFFFF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3A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81FB1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</w:t>
      </w:r>
      <w:r w:rsidR="00381FB1">
        <w:rPr>
          <w:sz w:val="28"/>
          <w:szCs w:val="28"/>
          <w:lang w:val="uk-UA"/>
        </w:rPr>
        <w:t>5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№</w:t>
      </w:r>
    </w:p>
    <w:p w:rsidR="005A7059" w:rsidRPr="007A781D" w:rsidRDefault="005A7059" w:rsidP="002F1E60">
      <w:pPr>
        <w:pStyle w:val="Standard"/>
        <w:shd w:val="clear" w:color="auto" w:fill="FFFFFF"/>
        <w:rPr>
          <w:sz w:val="28"/>
          <w:szCs w:val="28"/>
          <w:lang w:val="uk-UA"/>
        </w:rPr>
      </w:pPr>
    </w:p>
    <w:p w:rsidR="009A4E3D" w:rsidRPr="007A781D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C6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</w:p>
    <w:p w:rsidR="00AF29AD" w:rsidRDefault="00AF29AD" w:rsidP="00AF29AD">
      <w:pPr>
        <w:tabs>
          <w:tab w:val="left" w:pos="567"/>
          <w:tab w:val="left" w:pos="851"/>
        </w:tabs>
        <w:rPr>
          <w:sz w:val="28"/>
          <w:szCs w:val="28"/>
        </w:rPr>
      </w:pPr>
      <w:r w:rsidRPr="007A781D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згоди на безоплатну</w:t>
      </w:r>
    </w:p>
    <w:p w:rsidR="00AF29AD" w:rsidRDefault="00AF29AD" w:rsidP="00AF29AD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передачу в комунальну власність</w:t>
      </w:r>
    </w:p>
    <w:p w:rsidR="008C36BB" w:rsidRDefault="00AF29AD" w:rsidP="00AF29AD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об’єкт</w:t>
      </w:r>
      <w:r w:rsidR="000D2C95">
        <w:rPr>
          <w:sz w:val="28"/>
          <w:szCs w:val="28"/>
        </w:rPr>
        <w:t>а</w:t>
      </w:r>
      <w:r>
        <w:rPr>
          <w:sz w:val="28"/>
          <w:szCs w:val="28"/>
        </w:rPr>
        <w:t xml:space="preserve"> нерухомого майна</w:t>
      </w:r>
    </w:p>
    <w:p w:rsidR="005A7059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F29AD" w:rsidRPr="007A781D" w:rsidRDefault="00AF29AD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AF29AD" w:rsidRPr="007A781D" w:rsidRDefault="00AF29AD" w:rsidP="00AF29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Style w:val="docdata"/>
          <w:sz w:val="28"/>
          <w:szCs w:val="28"/>
        </w:rPr>
        <w:t>Розглянувши лист Регіонального відділення Фонду державного майна України по Київській, Черкаській та Чернігівській областях від 21.05.2025                               № 47-11.1-717, в</w:t>
      </w:r>
      <w:r w:rsidRPr="007A781D">
        <w:rPr>
          <w:rStyle w:val="docdata"/>
          <w:sz w:val="28"/>
          <w:szCs w:val="28"/>
        </w:rPr>
        <w:t xml:space="preserve">ідповідно до </w:t>
      </w:r>
      <w:r w:rsidRPr="007A781D">
        <w:rPr>
          <w:sz w:val="28"/>
          <w:szCs w:val="28"/>
        </w:rPr>
        <w:t xml:space="preserve">Закону України «Про передачу об’єктів права державної та комунальної власності», </w:t>
      </w:r>
      <w:r>
        <w:rPr>
          <w:sz w:val="28"/>
          <w:szCs w:val="28"/>
        </w:rPr>
        <w:t xml:space="preserve">керуючись </w:t>
      </w:r>
      <w:r w:rsidRPr="007A781D">
        <w:rPr>
          <w:sz w:val="28"/>
          <w:szCs w:val="28"/>
        </w:rPr>
        <w:t>статтями 26, 59, 60 Закону України «Про місцеве самоврядування в Україні», міська рада</w:t>
      </w:r>
    </w:p>
    <w:p w:rsidR="00AF29AD" w:rsidRPr="007A781D" w:rsidRDefault="00AF29AD" w:rsidP="00AF29A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AF29AD" w:rsidRPr="007A781D" w:rsidRDefault="00AF29AD" w:rsidP="00AF29A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7A781D">
        <w:rPr>
          <w:sz w:val="28"/>
          <w:szCs w:val="28"/>
        </w:rPr>
        <w:t>ВИРІШИЛА:</w:t>
      </w:r>
    </w:p>
    <w:p w:rsidR="00AF29AD" w:rsidRPr="007A781D" w:rsidRDefault="00AF29AD" w:rsidP="00AF29A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AF29AD" w:rsidRDefault="00AF29AD" w:rsidP="00AF29AD">
      <w:pPr>
        <w:ind w:firstLine="567"/>
        <w:jc w:val="both"/>
        <w:rPr>
          <w:sz w:val="28"/>
          <w:szCs w:val="28"/>
        </w:rPr>
      </w:pPr>
      <w:r w:rsidRPr="00B442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4270">
        <w:rPr>
          <w:sz w:val="28"/>
          <w:szCs w:val="28"/>
        </w:rPr>
        <w:t xml:space="preserve">Надати згоду на безоплатну передачу із державної власності </w:t>
      </w:r>
      <w:r>
        <w:rPr>
          <w:sz w:val="28"/>
          <w:szCs w:val="28"/>
        </w:rPr>
        <w:t>в</w:t>
      </w:r>
      <w:r w:rsidRPr="00B44270">
        <w:rPr>
          <w:sz w:val="28"/>
          <w:szCs w:val="28"/>
        </w:rPr>
        <w:t xml:space="preserve"> комунальну власність Новгород-Сіверської міської територіальної громади приміщення (груп</w:t>
      </w:r>
      <w:r>
        <w:rPr>
          <w:sz w:val="28"/>
          <w:szCs w:val="28"/>
        </w:rPr>
        <w:t>и</w:t>
      </w:r>
      <w:r w:rsidRPr="00B44270">
        <w:rPr>
          <w:sz w:val="28"/>
          <w:szCs w:val="28"/>
        </w:rPr>
        <w:t xml:space="preserve"> приміщень), </w:t>
      </w:r>
      <w:r>
        <w:rPr>
          <w:sz w:val="28"/>
          <w:szCs w:val="28"/>
        </w:rPr>
        <w:t>захисної споруди цивільного захисту (цивільної оборони)</w:t>
      </w:r>
      <w:r w:rsidR="004B63A0">
        <w:rPr>
          <w:sz w:val="28"/>
          <w:szCs w:val="28"/>
        </w:rPr>
        <w:t xml:space="preserve"> </w:t>
      </w:r>
      <w:r>
        <w:rPr>
          <w:sz w:val="28"/>
          <w:szCs w:val="28"/>
        </w:rPr>
        <w:t>№ 93818 загальною площею 39,8 кв.</w:t>
      </w:r>
      <w:r w:rsidR="000D2C95">
        <w:rPr>
          <w:sz w:val="28"/>
          <w:szCs w:val="28"/>
        </w:rPr>
        <w:t xml:space="preserve"> </w:t>
      </w:r>
      <w:r>
        <w:rPr>
          <w:sz w:val="28"/>
          <w:szCs w:val="28"/>
        </w:rPr>
        <w:t>м, що розташован</w:t>
      </w:r>
      <w:r w:rsidR="00514065">
        <w:rPr>
          <w:sz w:val="28"/>
          <w:szCs w:val="28"/>
        </w:rPr>
        <w:t>е</w:t>
      </w:r>
      <w:r>
        <w:rPr>
          <w:sz w:val="28"/>
          <w:szCs w:val="28"/>
        </w:rPr>
        <w:t xml:space="preserve"> за адресою: ву</w:t>
      </w:r>
      <w:r w:rsidR="000D2C95">
        <w:rPr>
          <w:sz w:val="28"/>
          <w:szCs w:val="28"/>
        </w:rPr>
        <w:t>лиця</w:t>
      </w:r>
      <w:r>
        <w:rPr>
          <w:sz w:val="28"/>
          <w:szCs w:val="28"/>
        </w:rPr>
        <w:t xml:space="preserve"> Князя Ігоря, буд</w:t>
      </w:r>
      <w:r w:rsidR="000D2C95">
        <w:rPr>
          <w:sz w:val="28"/>
          <w:szCs w:val="28"/>
        </w:rPr>
        <w:t>инок</w:t>
      </w:r>
      <w:r>
        <w:rPr>
          <w:sz w:val="28"/>
          <w:szCs w:val="28"/>
        </w:rPr>
        <w:t xml:space="preserve"> 34-А, м</w:t>
      </w:r>
      <w:r w:rsidR="000D2C95">
        <w:rPr>
          <w:sz w:val="28"/>
          <w:szCs w:val="28"/>
        </w:rPr>
        <w:t>істо</w:t>
      </w:r>
      <w:r>
        <w:rPr>
          <w:sz w:val="28"/>
          <w:szCs w:val="28"/>
        </w:rPr>
        <w:t xml:space="preserve"> Новгород-Сіверський, Новгород-Сіверський р</w:t>
      </w:r>
      <w:r w:rsidR="000D2C95">
        <w:rPr>
          <w:sz w:val="28"/>
          <w:szCs w:val="28"/>
        </w:rPr>
        <w:t>айон</w:t>
      </w:r>
      <w:r>
        <w:rPr>
          <w:sz w:val="28"/>
          <w:szCs w:val="28"/>
        </w:rPr>
        <w:t>, Чернігівська обл</w:t>
      </w:r>
      <w:r w:rsidR="000D2C95">
        <w:rPr>
          <w:sz w:val="28"/>
          <w:szCs w:val="28"/>
        </w:rPr>
        <w:t>асть</w:t>
      </w:r>
      <w:r>
        <w:rPr>
          <w:sz w:val="28"/>
          <w:szCs w:val="28"/>
        </w:rPr>
        <w:t xml:space="preserve"> (реєстраційний номер об’єкта нерухомого майна 3140033274060).</w:t>
      </w:r>
    </w:p>
    <w:p w:rsidR="00AF29AD" w:rsidRDefault="00AF29AD" w:rsidP="00AF29AD">
      <w:pPr>
        <w:ind w:firstLine="567"/>
        <w:jc w:val="both"/>
        <w:rPr>
          <w:sz w:val="28"/>
          <w:szCs w:val="28"/>
        </w:rPr>
      </w:pPr>
    </w:p>
    <w:p w:rsidR="00AF29AD" w:rsidRPr="00AF5DC7" w:rsidRDefault="00AF29AD" w:rsidP="00AF29AD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603C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AF5DC7">
        <w:rPr>
          <w:sz w:val="28"/>
          <w:szCs w:val="28"/>
        </w:rPr>
        <w:t xml:space="preserve"> разі </w:t>
      </w:r>
      <w:r>
        <w:rPr>
          <w:sz w:val="28"/>
          <w:szCs w:val="28"/>
        </w:rPr>
        <w:t>передачі</w:t>
      </w:r>
      <w:r w:rsidRPr="00AF5D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F5DC7">
        <w:rPr>
          <w:sz w:val="28"/>
          <w:szCs w:val="28"/>
        </w:rPr>
        <w:t xml:space="preserve"> комунальну власність</w:t>
      </w:r>
      <w:r>
        <w:rPr>
          <w:sz w:val="28"/>
          <w:szCs w:val="28"/>
        </w:rPr>
        <w:t xml:space="preserve"> </w:t>
      </w:r>
      <w:r w:rsidRPr="00AF5DC7">
        <w:rPr>
          <w:sz w:val="28"/>
          <w:szCs w:val="28"/>
        </w:rPr>
        <w:t>Новгород-Сіверської міської територіальної громади</w:t>
      </w:r>
      <w:r>
        <w:rPr>
          <w:sz w:val="28"/>
          <w:szCs w:val="28"/>
        </w:rPr>
        <w:t xml:space="preserve"> нерухомого </w:t>
      </w:r>
      <w:r w:rsidRPr="00AF5DC7">
        <w:rPr>
          <w:sz w:val="28"/>
          <w:szCs w:val="28"/>
        </w:rPr>
        <w:t xml:space="preserve">майна, зазначеного в пункті 1 цього рішення, </w:t>
      </w:r>
      <w:r w:rsidR="006D5728">
        <w:rPr>
          <w:sz w:val="28"/>
          <w:szCs w:val="28"/>
        </w:rPr>
        <w:t xml:space="preserve">Новгород-Сіверська міська рада Чернігівської області </w:t>
      </w:r>
      <w:r w:rsidRPr="00AF5DC7">
        <w:rPr>
          <w:sz w:val="28"/>
          <w:szCs w:val="28"/>
        </w:rPr>
        <w:t>зобов’язує</w:t>
      </w:r>
      <w:r w:rsidR="006D5728">
        <w:rPr>
          <w:sz w:val="28"/>
          <w:szCs w:val="28"/>
        </w:rPr>
        <w:t>ться</w:t>
      </w:r>
      <w:r w:rsidRPr="00AF5DC7">
        <w:rPr>
          <w:sz w:val="28"/>
          <w:szCs w:val="28"/>
        </w:rPr>
        <w:t xml:space="preserve"> використовувати його за цільовим призначенням</w:t>
      </w:r>
      <w:r>
        <w:rPr>
          <w:sz w:val="28"/>
          <w:szCs w:val="28"/>
        </w:rPr>
        <w:t>, а саме –</w:t>
      </w:r>
      <w:r w:rsidRPr="00AF5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цивільного захисту населення громади, </w:t>
      </w:r>
      <w:r w:rsidRPr="00AF5DC7">
        <w:rPr>
          <w:sz w:val="28"/>
          <w:szCs w:val="28"/>
        </w:rPr>
        <w:t>та не відчужувати у приватну власність.</w:t>
      </w:r>
    </w:p>
    <w:p w:rsidR="00AF29AD" w:rsidRPr="00AF5DC7" w:rsidRDefault="00AF29AD" w:rsidP="00AF29AD">
      <w:pPr>
        <w:pStyle w:val="af3"/>
        <w:ind w:firstLine="709"/>
        <w:jc w:val="both"/>
        <w:rPr>
          <w:sz w:val="28"/>
          <w:szCs w:val="28"/>
        </w:rPr>
      </w:pPr>
    </w:p>
    <w:p w:rsidR="00AF29AD" w:rsidRDefault="00AF29AD" w:rsidP="00AF29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603C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AF29AD" w:rsidRDefault="00AF29AD" w:rsidP="00AF29AD">
      <w:pPr>
        <w:rPr>
          <w:sz w:val="28"/>
          <w:szCs w:val="28"/>
        </w:rPr>
      </w:pPr>
    </w:p>
    <w:p w:rsidR="00AF29AD" w:rsidRDefault="00AF29AD" w:rsidP="00AF29AD">
      <w:pPr>
        <w:rPr>
          <w:sz w:val="28"/>
          <w:szCs w:val="28"/>
        </w:rPr>
      </w:pPr>
    </w:p>
    <w:p w:rsidR="00AF29AD" w:rsidRPr="007A781D" w:rsidRDefault="00AF29AD" w:rsidP="00AF29AD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p w:rsidR="004B311E" w:rsidRPr="00363DE4" w:rsidRDefault="004B311E" w:rsidP="004B311E">
      <w:pPr>
        <w:ind w:firstLine="567"/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lastRenderedPageBreak/>
        <w:t>Проєкт рішення підготував: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C607CB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9FA" w:rsidRPr="008D39FA">
        <w:rPr>
          <w:sz w:val="28"/>
          <w:szCs w:val="28"/>
        </w:rPr>
        <w:t xml:space="preserve"> відділу інвестицій </w:t>
      </w:r>
    </w:p>
    <w:p w:rsidR="008D39FA" w:rsidRPr="008D39FA" w:rsidRDefault="008D39FA" w:rsidP="00C607CB">
      <w:pPr>
        <w:rPr>
          <w:sz w:val="28"/>
          <w:szCs w:val="28"/>
        </w:rPr>
      </w:pPr>
      <w:r w:rsidRPr="008D39FA">
        <w:rPr>
          <w:sz w:val="28"/>
          <w:szCs w:val="28"/>
        </w:rPr>
        <w:t xml:space="preserve">та комунального майна міської ради          </w:t>
      </w:r>
      <w:r w:rsidRPr="008D39F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607CB">
        <w:rPr>
          <w:sz w:val="28"/>
          <w:szCs w:val="28"/>
        </w:rPr>
        <w:tab/>
        <w:t>Оксана КРОТ</w:t>
      </w:r>
    </w:p>
    <w:p w:rsidR="00C607CB" w:rsidRDefault="00C607CB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ПОГОДЖЕНО: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386286" w:rsidRPr="008D39FA" w:rsidRDefault="00386286" w:rsidP="00386286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Заступник міського голови</w:t>
      </w:r>
    </w:p>
    <w:p w:rsidR="00386286" w:rsidRPr="008D39FA" w:rsidRDefault="00386286" w:rsidP="00386286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 питань діяльності виконавчих</w:t>
      </w:r>
    </w:p>
    <w:p w:rsidR="00C607CB" w:rsidRDefault="00386286" w:rsidP="00386286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органів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Сергій ЙОЖИКОВ</w:t>
      </w:r>
    </w:p>
    <w:p w:rsidR="00386286" w:rsidRDefault="00386286" w:rsidP="00386286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7CB" w:rsidRPr="00D42DFE" w:rsidRDefault="00C607CB" w:rsidP="00C607CB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Керуючий справами виконавчого    </w:t>
      </w:r>
    </w:p>
    <w:p w:rsidR="00C607CB" w:rsidRPr="00D42DFE" w:rsidRDefault="00C607CB" w:rsidP="00C607CB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комітету міської ради                                                         </w:t>
      </w:r>
      <w:r w:rsidRPr="00D42DFE">
        <w:rPr>
          <w:sz w:val="28"/>
          <w:szCs w:val="28"/>
        </w:rPr>
        <w:tab/>
        <w:t>Сергій ПОЛИВОДА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Начальник юридичного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відділу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Максим ШАХУНОВ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7CB" w:rsidRDefault="00C607CB" w:rsidP="00C607C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C607CB" w:rsidRDefault="00C607CB" w:rsidP="00C607CB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C607CB" w:rsidRPr="00C81C2E" w:rsidRDefault="00C607CB" w:rsidP="00C607CB">
      <w:pPr>
        <w:rPr>
          <w:sz w:val="28"/>
          <w:szCs w:val="28"/>
        </w:rPr>
      </w:pPr>
      <w:r>
        <w:rPr>
          <w:sz w:val="28"/>
          <w:szCs w:val="28"/>
        </w:rPr>
        <w:t>головний бухгалтер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Ніна ТОПЧІЙ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Секретар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Юрій ЛАКОЗА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D2C95" w:rsidRDefault="000D2C9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D2C95" w:rsidRDefault="000D2C9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D2C95" w:rsidRDefault="000D2C95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Надіслати:</w:t>
      </w:r>
    </w:p>
    <w:p w:rsidR="00BE0AA6" w:rsidRDefault="008D39FA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відділ інвестицій та комунального майна міської ради – 1 прим.</w:t>
      </w:r>
    </w:p>
    <w:sectPr w:rsidR="00BE0AA6" w:rsidSect="00E47F4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8F" w:rsidRDefault="009C268F" w:rsidP="00746D5B">
      <w:r>
        <w:separator/>
      </w:r>
    </w:p>
  </w:endnote>
  <w:endnote w:type="continuationSeparator" w:id="0">
    <w:p w:rsidR="009C268F" w:rsidRDefault="009C268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8F" w:rsidRDefault="009C268F" w:rsidP="00746D5B">
      <w:r>
        <w:separator/>
      </w:r>
    </w:p>
  </w:footnote>
  <w:footnote w:type="continuationSeparator" w:id="0">
    <w:p w:rsidR="009C268F" w:rsidRDefault="009C268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15300"/>
    <w:rsid w:val="00024053"/>
    <w:rsid w:val="00027C84"/>
    <w:rsid w:val="00042EA7"/>
    <w:rsid w:val="000451FF"/>
    <w:rsid w:val="00055396"/>
    <w:rsid w:val="000563BF"/>
    <w:rsid w:val="0007272A"/>
    <w:rsid w:val="00077A75"/>
    <w:rsid w:val="00092E37"/>
    <w:rsid w:val="00097141"/>
    <w:rsid w:val="000A69D2"/>
    <w:rsid w:val="000B4F8D"/>
    <w:rsid w:val="000D2C95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6240B"/>
    <w:rsid w:val="00177212"/>
    <w:rsid w:val="00197BF5"/>
    <w:rsid w:val="001A12A1"/>
    <w:rsid w:val="001A3917"/>
    <w:rsid w:val="001A7AC7"/>
    <w:rsid w:val="001B054C"/>
    <w:rsid w:val="001B4082"/>
    <w:rsid w:val="001C62DC"/>
    <w:rsid w:val="001D02F0"/>
    <w:rsid w:val="001D5569"/>
    <w:rsid w:val="001E110B"/>
    <w:rsid w:val="001E5FB2"/>
    <w:rsid w:val="001F0091"/>
    <w:rsid w:val="00212A63"/>
    <w:rsid w:val="00215179"/>
    <w:rsid w:val="0021525E"/>
    <w:rsid w:val="002267E6"/>
    <w:rsid w:val="0024181D"/>
    <w:rsid w:val="002573DD"/>
    <w:rsid w:val="0028340F"/>
    <w:rsid w:val="002912A2"/>
    <w:rsid w:val="002A211C"/>
    <w:rsid w:val="002B1B26"/>
    <w:rsid w:val="002B2E72"/>
    <w:rsid w:val="002B6CF5"/>
    <w:rsid w:val="002C0A8C"/>
    <w:rsid w:val="002D24DB"/>
    <w:rsid w:val="002E1125"/>
    <w:rsid w:val="002E50CA"/>
    <w:rsid w:val="002E7478"/>
    <w:rsid w:val="002F1E60"/>
    <w:rsid w:val="0030377F"/>
    <w:rsid w:val="00306FD1"/>
    <w:rsid w:val="003148DB"/>
    <w:rsid w:val="003328D0"/>
    <w:rsid w:val="0034443D"/>
    <w:rsid w:val="0036248F"/>
    <w:rsid w:val="00380958"/>
    <w:rsid w:val="00381FB1"/>
    <w:rsid w:val="0038378F"/>
    <w:rsid w:val="00386286"/>
    <w:rsid w:val="00387500"/>
    <w:rsid w:val="003A1C88"/>
    <w:rsid w:val="003C247E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6F5F"/>
    <w:rsid w:val="00442F64"/>
    <w:rsid w:val="00446793"/>
    <w:rsid w:val="00453ED0"/>
    <w:rsid w:val="00455375"/>
    <w:rsid w:val="00467CB5"/>
    <w:rsid w:val="0047670B"/>
    <w:rsid w:val="00477460"/>
    <w:rsid w:val="00486EE4"/>
    <w:rsid w:val="004A3C21"/>
    <w:rsid w:val="004B311E"/>
    <w:rsid w:val="004B63A0"/>
    <w:rsid w:val="004C6603"/>
    <w:rsid w:val="004E3FD3"/>
    <w:rsid w:val="00514065"/>
    <w:rsid w:val="00516078"/>
    <w:rsid w:val="00524076"/>
    <w:rsid w:val="00526757"/>
    <w:rsid w:val="00531428"/>
    <w:rsid w:val="0053240C"/>
    <w:rsid w:val="00533EC4"/>
    <w:rsid w:val="00544B29"/>
    <w:rsid w:val="00546BB7"/>
    <w:rsid w:val="005673A8"/>
    <w:rsid w:val="00583205"/>
    <w:rsid w:val="005955DA"/>
    <w:rsid w:val="005A1093"/>
    <w:rsid w:val="005A21A2"/>
    <w:rsid w:val="005A7059"/>
    <w:rsid w:val="005B05FF"/>
    <w:rsid w:val="005B1431"/>
    <w:rsid w:val="005D0D93"/>
    <w:rsid w:val="005D4930"/>
    <w:rsid w:val="005E53DD"/>
    <w:rsid w:val="005F0795"/>
    <w:rsid w:val="00610EB3"/>
    <w:rsid w:val="006214A4"/>
    <w:rsid w:val="006420F1"/>
    <w:rsid w:val="0064219B"/>
    <w:rsid w:val="00643196"/>
    <w:rsid w:val="006435C5"/>
    <w:rsid w:val="0065232E"/>
    <w:rsid w:val="00654A8C"/>
    <w:rsid w:val="00655700"/>
    <w:rsid w:val="00691130"/>
    <w:rsid w:val="0069607E"/>
    <w:rsid w:val="006A119E"/>
    <w:rsid w:val="006B3CA2"/>
    <w:rsid w:val="006B4EB1"/>
    <w:rsid w:val="006C1EDB"/>
    <w:rsid w:val="006C5EDB"/>
    <w:rsid w:val="006D46FC"/>
    <w:rsid w:val="006D5728"/>
    <w:rsid w:val="006E056F"/>
    <w:rsid w:val="006E2211"/>
    <w:rsid w:val="006F382F"/>
    <w:rsid w:val="0071346F"/>
    <w:rsid w:val="00713D68"/>
    <w:rsid w:val="00732543"/>
    <w:rsid w:val="00736DD4"/>
    <w:rsid w:val="00737B7B"/>
    <w:rsid w:val="00746D5B"/>
    <w:rsid w:val="00760A38"/>
    <w:rsid w:val="00771556"/>
    <w:rsid w:val="007824AE"/>
    <w:rsid w:val="007829ED"/>
    <w:rsid w:val="007953AD"/>
    <w:rsid w:val="007A210C"/>
    <w:rsid w:val="007A781D"/>
    <w:rsid w:val="007B77C3"/>
    <w:rsid w:val="007C13C3"/>
    <w:rsid w:val="007C34B7"/>
    <w:rsid w:val="007C3CFB"/>
    <w:rsid w:val="007D0D86"/>
    <w:rsid w:val="007D5BE5"/>
    <w:rsid w:val="007D717E"/>
    <w:rsid w:val="007E4409"/>
    <w:rsid w:val="007E5EF1"/>
    <w:rsid w:val="007E671C"/>
    <w:rsid w:val="007E7406"/>
    <w:rsid w:val="007F178C"/>
    <w:rsid w:val="007F75E9"/>
    <w:rsid w:val="008142E1"/>
    <w:rsid w:val="008341E2"/>
    <w:rsid w:val="00852EC3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18BF"/>
    <w:rsid w:val="00963417"/>
    <w:rsid w:val="00974E0E"/>
    <w:rsid w:val="00980E5A"/>
    <w:rsid w:val="0098657C"/>
    <w:rsid w:val="009A4E3D"/>
    <w:rsid w:val="009B0E75"/>
    <w:rsid w:val="009C09A1"/>
    <w:rsid w:val="009C1275"/>
    <w:rsid w:val="009C268F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3719"/>
    <w:rsid w:val="00A84FCC"/>
    <w:rsid w:val="00AD1056"/>
    <w:rsid w:val="00AE6465"/>
    <w:rsid w:val="00AF29AD"/>
    <w:rsid w:val="00AF354C"/>
    <w:rsid w:val="00AF3A27"/>
    <w:rsid w:val="00AF6E66"/>
    <w:rsid w:val="00B019DB"/>
    <w:rsid w:val="00B03B1E"/>
    <w:rsid w:val="00B11ABD"/>
    <w:rsid w:val="00B2327F"/>
    <w:rsid w:val="00B337DA"/>
    <w:rsid w:val="00B352D4"/>
    <w:rsid w:val="00B63BFE"/>
    <w:rsid w:val="00B8214C"/>
    <w:rsid w:val="00B821DF"/>
    <w:rsid w:val="00B93149"/>
    <w:rsid w:val="00B94A93"/>
    <w:rsid w:val="00BA70F1"/>
    <w:rsid w:val="00BB0D9A"/>
    <w:rsid w:val="00BB79E9"/>
    <w:rsid w:val="00BE0AA6"/>
    <w:rsid w:val="00BF73F3"/>
    <w:rsid w:val="00C01DA8"/>
    <w:rsid w:val="00C02479"/>
    <w:rsid w:val="00C04029"/>
    <w:rsid w:val="00C24075"/>
    <w:rsid w:val="00C32162"/>
    <w:rsid w:val="00C56BB8"/>
    <w:rsid w:val="00C57FDD"/>
    <w:rsid w:val="00C6038A"/>
    <w:rsid w:val="00C607CB"/>
    <w:rsid w:val="00C63E22"/>
    <w:rsid w:val="00C64FE9"/>
    <w:rsid w:val="00C6597F"/>
    <w:rsid w:val="00C71F41"/>
    <w:rsid w:val="00C76C9E"/>
    <w:rsid w:val="00C840D9"/>
    <w:rsid w:val="00C84B8A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7A3F"/>
    <w:rsid w:val="00D4588F"/>
    <w:rsid w:val="00D4662F"/>
    <w:rsid w:val="00D51730"/>
    <w:rsid w:val="00D579B3"/>
    <w:rsid w:val="00D62D15"/>
    <w:rsid w:val="00D77618"/>
    <w:rsid w:val="00D8639A"/>
    <w:rsid w:val="00D91803"/>
    <w:rsid w:val="00D93ABA"/>
    <w:rsid w:val="00D9522E"/>
    <w:rsid w:val="00D97EB5"/>
    <w:rsid w:val="00DA0CB3"/>
    <w:rsid w:val="00DB1796"/>
    <w:rsid w:val="00DC4BF6"/>
    <w:rsid w:val="00DC696F"/>
    <w:rsid w:val="00DD3981"/>
    <w:rsid w:val="00DE0CF4"/>
    <w:rsid w:val="00DE65BA"/>
    <w:rsid w:val="00DE6EC4"/>
    <w:rsid w:val="00DF0A3E"/>
    <w:rsid w:val="00DF7EC4"/>
    <w:rsid w:val="00E12EF1"/>
    <w:rsid w:val="00E3591E"/>
    <w:rsid w:val="00E41991"/>
    <w:rsid w:val="00E4303C"/>
    <w:rsid w:val="00E4328E"/>
    <w:rsid w:val="00E47F4C"/>
    <w:rsid w:val="00E557A0"/>
    <w:rsid w:val="00E63996"/>
    <w:rsid w:val="00E67CF3"/>
    <w:rsid w:val="00E7667F"/>
    <w:rsid w:val="00E95C00"/>
    <w:rsid w:val="00E95E5A"/>
    <w:rsid w:val="00EB0682"/>
    <w:rsid w:val="00EB3449"/>
    <w:rsid w:val="00EB507E"/>
    <w:rsid w:val="00EB725E"/>
    <w:rsid w:val="00EC32B2"/>
    <w:rsid w:val="00ED164F"/>
    <w:rsid w:val="00ED169D"/>
    <w:rsid w:val="00ED1B9F"/>
    <w:rsid w:val="00ED245A"/>
    <w:rsid w:val="00ED5E60"/>
    <w:rsid w:val="00EF5F93"/>
    <w:rsid w:val="00F03375"/>
    <w:rsid w:val="00F07681"/>
    <w:rsid w:val="00F2553B"/>
    <w:rsid w:val="00F311B0"/>
    <w:rsid w:val="00F34436"/>
    <w:rsid w:val="00F45FEF"/>
    <w:rsid w:val="00F54E87"/>
    <w:rsid w:val="00F71262"/>
    <w:rsid w:val="00F73B6B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вичайний"/>
    <w:rsid w:val="00AF29A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22A17-271C-41DE-ACA4-42AD454B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18</cp:revision>
  <cp:lastPrinted>2025-05-23T09:39:00Z</cp:lastPrinted>
  <dcterms:created xsi:type="dcterms:W3CDTF">2025-05-23T08:56:00Z</dcterms:created>
  <dcterms:modified xsi:type="dcterms:W3CDTF">2025-06-05T14:01:00Z</dcterms:modified>
</cp:coreProperties>
</file>